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72" w:rsidRDefault="00D42372" w:rsidP="00D423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274B8" w:rsidRPr="00FF1241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A21A81" w:rsidRPr="00FF1241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Pr="00FF1241" w:rsidRDefault="001274B8" w:rsidP="00252B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FF1241">
        <w:rPr>
          <w:rFonts w:ascii="Times New Roman" w:hAnsi="Times New Roman" w:cs="Times New Roman"/>
          <w:sz w:val="28"/>
          <w:szCs w:val="28"/>
        </w:rPr>
        <w:t>«О</w:t>
      </w:r>
      <w:r w:rsidR="002C3867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FF1241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на 20</w:t>
      </w:r>
      <w:r w:rsidR="00A21A81" w:rsidRPr="00FF1241">
        <w:rPr>
          <w:rFonts w:ascii="Times New Roman" w:hAnsi="Times New Roman" w:cs="Times New Roman"/>
          <w:sz w:val="28"/>
          <w:szCs w:val="28"/>
        </w:rPr>
        <w:t>22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FF1241">
        <w:rPr>
          <w:rFonts w:ascii="Times New Roman" w:hAnsi="Times New Roman" w:cs="Times New Roman"/>
          <w:sz w:val="28"/>
          <w:szCs w:val="28"/>
        </w:rPr>
        <w:t>–</w:t>
      </w:r>
      <w:r w:rsidRPr="00FF1241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FF1241">
        <w:rPr>
          <w:rFonts w:ascii="Times New Roman" w:hAnsi="Times New Roman" w:cs="Times New Roman"/>
          <w:sz w:val="28"/>
          <w:szCs w:val="28"/>
        </w:rPr>
        <w:t>24</w:t>
      </w:r>
      <w:r w:rsidRPr="00FF12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7577" w:rsidRPr="00FF1241" w:rsidRDefault="00EC7577" w:rsidP="00FF12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B99" w:rsidRPr="00363854" w:rsidRDefault="00252B99" w:rsidP="00363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54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252B99" w:rsidRPr="00363854" w:rsidRDefault="00252B99" w:rsidP="00363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54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252B99" w:rsidRPr="00866AC3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C3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212 555,7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293,8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 бюджет района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212 261,9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66A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6AC3">
        <w:rPr>
          <w:rFonts w:ascii="Times New Roman" w:hAnsi="Times New Roman" w:cs="Times New Roman"/>
          <w:sz w:val="28"/>
          <w:szCs w:val="28"/>
        </w:rPr>
        <w:t>в разрезе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 </w:t>
      </w:r>
      <w:r w:rsidRPr="00866AC3">
        <w:rPr>
          <w:rFonts w:ascii="Times New Roman" w:hAnsi="Times New Roman" w:cs="Times New Roman"/>
          <w:sz w:val="28"/>
          <w:szCs w:val="28"/>
        </w:rPr>
        <w:t>по годам:</w:t>
      </w:r>
      <w:proofErr w:type="gramEnd"/>
    </w:p>
    <w:p w:rsidR="00252B99" w:rsidRPr="00866AC3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C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5 872,1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67,9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бюджет района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5 804,2 </w:t>
      </w:r>
      <w:r w:rsidRPr="00866AC3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252B99" w:rsidRPr="00866AC3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C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66AC3" w:rsidRPr="00866AC3">
        <w:rPr>
          <w:rFonts w:ascii="Times New Roman" w:hAnsi="Times New Roman" w:cs="Times New Roman"/>
          <w:sz w:val="28"/>
          <w:szCs w:val="28"/>
        </w:rPr>
        <w:t>80 962,7 т</w:t>
      </w:r>
      <w:r w:rsidRPr="00866AC3">
        <w:rPr>
          <w:rFonts w:ascii="Times New Roman" w:hAnsi="Times New Roman" w:cs="Times New Roman"/>
          <w:sz w:val="28"/>
          <w:szCs w:val="28"/>
        </w:rPr>
        <w:t xml:space="preserve">ыс. рублей, из них: бюджет автономного округа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73,7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 бюджет района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80 889,0 </w:t>
      </w:r>
      <w:r w:rsidRPr="00866AC3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252B99" w:rsidRPr="00866AC3" w:rsidRDefault="00252B99" w:rsidP="0086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C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70 051,7 </w:t>
      </w:r>
      <w:r w:rsidRPr="00866AC3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>80,9</w:t>
      </w:r>
      <w:r w:rsidRPr="00866AC3">
        <w:rPr>
          <w:rFonts w:ascii="Times New Roman" w:hAnsi="Times New Roman" w:cs="Times New Roman"/>
          <w:sz w:val="28"/>
          <w:szCs w:val="28"/>
        </w:rPr>
        <w:t xml:space="preserve"> тыс. рублей,  бюджет района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69 970,8 </w:t>
      </w:r>
      <w:r w:rsidRPr="00866AC3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252B99" w:rsidRPr="003F7F99" w:rsidRDefault="00252B99" w:rsidP="003F7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C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866AC3" w:rsidRPr="00866AC3">
        <w:rPr>
          <w:rFonts w:ascii="Times New Roman" w:hAnsi="Times New Roman" w:cs="Times New Roman"/>
          <w:sz w:val="28"/>
          <w:szCs w:val="28"/>
        </w:rPr>
        <w:t xml:space="preserve">55 669,2 </w:t>
      </w:r>
      <w:r w:rsidRPr="00866AC3">
        <w:rPr>
          <w:rFonts w:ascii="Times New Roman" w:hAnsi="Times New Roman" w:cs="Times New Roman"/>
          <w:sz w:val="28"/>
          <w:szCs w:val="28"/>
        </w:rPr>
        <w:t>тыс. рублей, из них:</w:t>
      </w:r>
      <w:r w:rsidRPr="003F7F99">
        <w:rPr>
          <w:rFonts w:ascii="Times New Roman" w:hAnsi="Times New Roman" w:cs="Times New Roman"/>
          <w:sz w:val="28"/>
          <w:szCs w:val="28"/>
        </w:rPr>
        <w:t xml:space="preserve"> бюджет автономного округа – </w:t>
      </w:r>
      <w:r w:rsidR="003F7F99" w:rsidRPr="003F7F99">
        <w:rPr>
          <w:rFonts w:ascii="Times New Roman" w:hAnsi="Times New Roman" w:cs="Times New Roman"/>
          <w:sz w:val="28"/>
          <w:szCs w:val="28"/>
        </w:rPr>
        <w:t>71,3</w:t>
      </w:r>
      <w:r w:rsidRPr="003F7F99">
        <w:rPr>
          <w:rFonts w:ascii="Times New Roman" w:hAnsi="Times New Roman" w:cs="Times New Roman"/>
          <w:sz w:val="28"/>
          <w:szCs w:val="28"/>
        </w:rPr>
        <w:t xml:space="preserve"> тыс. рублей,  бюджет района – </w:t>
      </w:r>
      <w:r w:rsidR="003F7F99" w:rsidRPr="003F7F99">
        <w:rPr>
          <w:rFonts w:ascii="Times New Roman" w:hAnsi="Times New Roman" w:cs="Times New Roman"/>
          <w:sz w:val="28"/>
          <w:szCs w:val="28"/>
        </w:rPr>
        <w:t xml:space="preserve">55 597,9 </w:t>
      </w:r>
      <w:r w:rsidRPr="003F7F99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252B99" w:rsidRPr="003F7F99" w:rsidRDefault="00252B99" w:rsidP="003F7F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F99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252B99" w:rsidRPr="00363854" w:rsidRDefault="00252B99" w:rsidP="00363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54"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252B99" w:rsidRPr="00363854" w:rsidRDefault="00252B99" w:rsidP="00363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54">
        <w:rPr>
          <w:rFonts w:ascii="Times New Roman" w:hAnsi="Times New Roman" w:cs="Times New Roman"/>
          <w:sz w:val="28"/>
          <w:szCs w:val="28"/>
        </w:rPr>
        <w:lastRenderedPageBreak/>
        <w:t>Проектом предусмотрено дополнение перечня мероприятий муниципальной программы следующими структурными элементами                     с реализацией в период 2023-2025 годы:</w:t>
      </w:r>
    </w:p>
    <w:p w:rsidR="00252B99" w:rsidRPr="004D60A5" w:rsidRDefault="00252B99" w:rsidP="004D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A5">
        <w:rPr>
          <w:rFonts w:ascii="Times New Roman" w:hAnsi="Times New Roman" w:cs="Times New Roman"/>
          <w:sz w:val="28"/>
          <w:szCs w:val="28"/>
        </w:rPr>
        <w:t>«</w:t>
      </w:r>
      <w:r w:rsidR="003F7F99" w:rsidRPr="004D60A5">
        <w:rPr>
          <w:rFonts w:ascii="Times New Roman" w:hAnsi="Times New Roman" w:cs="Times New Roman"/>
          <w:sz w:val="28"/>
          <w:szCs w:val="28"/>
        </w:rPr>
        <w:t>Разработка проекта рекультивации несанкционированного размещения отходов</w:t>
      </w:r>
      <w:r w:rsidRPr="004D60A5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10 000,0 </w:t>
      </w:r>
      <w:r w:rsidRPr="004D60A5">
        <w:rPr>
          <w:rFonts w:ascii="Times New Roman" w:hAnsi="Times New Roman" w:cs="Times New Roman"/>
          <w:sz w:val="28"/>
          <w:szCs w:val="28"/>
        </w:rPr>
        <w:t>тыс. рублей из средств бюджета района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4D60A5">
        <w:rPr>
          <w:rFonts w:ascii="Times New Roman" w:hAnsi="Times New Roman" w:cs="Times New Roman"/>
          <w:sz w:val="28"/>
          <w:szCs w:val="28"/>
        </w:rPr>
        <w:t>;</w:t>
      </w:r>
    </w:p>
    <w:p w:rsidR="00252B99" w:rsidRPr="004D60A5" w:rsidRDefault="00252B99" w:rsidP="004D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A5">
        <w:rPr>
          <w:rFonts w:ascii="Times New Roman" w:hAnsi="Times New Roman" w:cs="Times New Roman"/>
          <w:sz w:val="28"/>
          <w:szCs w:val="28"/>
        </w:rPr>
        <w:t>«</w:t>
      </w:r>
      <w:r w:rsidR="003F7F99" w:rsidRPr="004D60A5">
        <w:rPr>
          <w:rFonts w:ascii="Times New Roman" w:hAnsi="Times New Roman" w:cs="Times New Roman"/>
          <w:sz w:val="28"/>
          <w:szCs w:val="28"/>
        </w:rPr>
        <w:t>Рекультивация объектов размещения отходов</w:t>
      </w:r>
      <w:r w:rsidRPr="004D60A5">
        <w:rPr>
          <w:rFonts w:ascii="Times New Roman" w:hAnsi="Times New Roman" w:cs="Times New Roman"/>
          <w:sz w:val="28"/>
          <w:szCs w:val="28"/>
        </w:rPr>
        <w:t>» в объеме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93 568,7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 из средств бюджета района, из них: на 2023 год – 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2 000,0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на 2024 год – 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60 970,8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на 2025 год – </w:t>
      </w:r>
      <w:r w:rsidR="003F7F99" w:rsidRPr="004D60A5">
        <w:rPr>
          <w:rFonts w:ascii="Times New Roman" w:hAnsi="Times New Roman" w:cs="Times New Roman"/>
          <w:sz w:val="28"/>
          <w:szCs w:val="28"/>
        </w:rPr>
        <w:t xml:space="preserve">30 597,9 </w:t>
      </w:r>
      <w:r w:rsidRPr="004D60A5">
        <w:rPr>
          <w:rFonts w:ascii="Times New Roman" w:hAnsi="Times New Roman" w:cs="Times New Roman"/>
          <w:sz w:val="28"/>
          <w:szCs w:val="28"/>
        </w:rPr>
        <w:t>тыс. рублей.</w:t>
      </w:r>
    </w:p>
    <w:p w:rsidR="003F7F99" w:rsidRPr="004D60A5" w:rsidRDefault="003F7F99" w:rsidP="004D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A5">
        <w:rPr>
          <w:rFonts w:ascii="Times New Roman" w:hAnsi="Times New Roman" w:cs="Times New Roman"/>
          <w:sz w:val="28"/>
          <w:szCs w:val="28"/>
        </w:rPr>
        <w:t>«Обустройство (ограждение) площадок для складирования угля»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60A5">
        <w:rPr>
          <w:rFonts w:ascii="Times New Roman" w:hAnsi="Times New Roman" w:cs="Times New Roman"/>
          <w:sz w:val="28"/>
          <w:szCs w:val="28"/>
        </w:rPr>
        <w:t>в объеме 40 000,0 тыс. рублей из средств бюджета района на 2023 год;</w:t>
      </w:r>
    </w:p>
    <w:p w:rsidR="003F7F99" w:rsidRPr="004D60A5" w:rsidRDefault="003F7F99" w:rsidP="004D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A5">
        <w:rPr>
          <w:rFonts w:ascii="Times New Roman" w:hAnsi="Times New Roman" w:cs="Times New Roman"/>
          <w:sz w:val="28"/>
          <w:szCs w:val="28"/>
        </w:rPr>
        <w:t>«</w:t>
      </w:r>
      <w:r w:rsidR="004D60A5" w:rsidRPr="004D60A5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</w:t>
      </w:r>
      <w:r w:rsidR="004D60A5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4D60A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54 889,0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 из средств бюджета района, из них: 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60A5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24 889,0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на 2024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5 000,0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60A5">
        <w:rPr>
          <w:rFonts w:ascii="Times New Roman" w:hAnsi="Times New Roman" w:cs="Times New Roman"/>
          <w:sz w:val="28"/>
          <w:szCs w:val="28"/>
        </w:rPr>
        <w:t xml:space="preserve">на 2025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25 000,0 </w:t>
      </w:r>
      <w:r w:rsidR="004D60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7F99" w:rsidRPr="004D60A5" w:rsidRDefault="003F7F99" w:rsidP="004D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0A5">
        <w:rPr>
          <w:rFonts w:ascii="Times New Roman" w:hAnsi="Times New Roman" w:cs="Times New Roman"/>
          <w:sz w:val="28"/>
          <w:szCs w:val="28"/>
        </w:rPr>
        <w:t>«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Разработка проекта нормативов предельно-допустимых выбросов 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60A5" w:rsidRPr="004D60A5">
        <w:rPr>
          <w:rFonts w:ascii="Times New Roman" w:hAnsi="Times New Roman" w:cs="Times New Roman"/>
          <w:sz w:val="28"/>
          <w:szCs w:val="28"/>
        </w:rPr>
        <w:t>в атмосферный воздух от котельных</w:t>
      </w:r>
      <w:r w:rsidRPr="004D60A5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49 889,0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60A5">
        <w:rPr>
          <w:rFonts w:ascii="Times New Roman" w:hAnsi="Times New Roman" w:cs="Times New Roman"/>
          <w:sz w:val="28"/>
          <w:szCs w:val="28"/>
        </w:rPr>
        <w:t xml:space="preserve">из средств бюджета района, из них: на 2023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19 889,0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D6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0A5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5 000,0 </w:t>
      </w:r>
      <w:r w:rsidRPr="004D60A5">
        <w:rPr>
          <w:rFonts w:ascii="Times New Roman" w:hAnsi="Times New Roman" w:cs="Times New Roman"/>
          <w:sz w:val="28"/>
          <w:szCs w:val="28"/>
        </w:rPr>
        <w:t xml:space="preserve">тыс. рублей; на 2025 год – </w:t>
      </w:r>
      <w:r w:rsidR="004D60A5" w:rsidRPr="004D60A5">
        <w:rPr>
          <w:rFonts w:ascii="Times New Roman" w:hAnsi="Times New Roman" w:cs="Times New Roman"/>
          <w:sz w:val="28"/>
          <w:szCs w:val="28"/>
        </w:rPr>
        <w:t xml:space="preserve">25 000,0 </w:t>
      </w:r>
      <w:r w:rsidR="004D60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6B55" w:rsidRDefault="003F7F99" w:rsidP="00E26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B55">
        <w:rPr>
          <w:rFonts w:ascii="Times New Roman" w:hAnsi="Times New Roman" w:cs="Times New Roman"/>
          <w:sz w:val="28"/>
          <w:szCs w:val="28"/>
        </w:rPr>
        <w:t>«</w:t>
      </w:r>
      <w:r w:rsidR="00E26B55" w:rsidRPr="00E26B55">
        <w:rPr>
          <w:rFonts w:ascii="Times New Roman" w:hAnsi="Times New Roman" w:cs="Times New Roman"/>
          <w:sz w:val="28"/>
          <w:szCs w:val="28"/>
        </w:rPr>
        <w:t>Разработка проекта нормативов допустимых сбросов загрязняющих веществ в водные объекты</w:t>
      </w:r>
      <w:r w:rsidRPr="00E26B55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E26B55" w:rsidRPr="00E26B55">
        <w:rPr>
          <w:rFonts w:ascii="Times New Roman" w:hAnsi="Times New Roman" w:cs="Times New Roman"/>
          <w:sz w:val="28"/>
          <w:szCs w:val="28"/>
        </w:rPr>
        <w:t xml:space="preserve">5 000,0 </w:t>
      </w:r>
      <w:r w:rsidRPr="00E26B55">
        <w:rPr>
          <w:rFonts w:ascii="Times New Roman" w:hAnsi="Times New Roman" w:cs="Times New Roman"/>
          <w:sz w:val="28"/>
          <w:szCs w:val="28"/>
        </w:rPr>
        <w:t>тыс. рублей из средств бюджета района</w:t>
      </w:r>
      <w:r w:rsidR="00E26B55" w:rsidRPr="00E26B55">
        <w:rPr>
          <w:rFonts w:ascii="Times New Roman" w:hAnsi="Times New Roman" w:cs="Times New Roman"/>
          <w:sz w:val="28"/>
          <w:szCs w:val="28"/>
        </w:rPr>
        <w:t xml:space="preserve"> </w:t>
      </w:r>
      <w:r w:rsidRPr="00E26B55">
        <w:rPr>
          <w:rFonts w:ascii="Times New Roman" w:hAnsi="Times New Roman" w:cs="Times New Roman"/>
          <w:sz w:val="28"/>
          <w:szCs w:val="28"/>
        </w:rPr>
        <w:t>на 2023 год</w:t>
      </w:r>
      <w:r w:rsidR="00E26B55" w:rsidRPr="00E26B55">
        <w:rPr>
          <w:rFonts w:ascii="Times New Roman" w:hAnsi="Times New Roman" w:cs="Times New Roman"/>
          <w:sz w:val="28"/>
          <w:szCs w:val="28"/>
        </w:rPr>
        <w:t>.</w:t>
      </w:r>
    </w:p>
    <w:p w:rsidR="00076F5D" w:rsidRPr="00076F5D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54"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мероприятий,</w:t>
      </w:r>
      <w:r w:rsidRPr="00E26B5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6143F">
        <w:rPr>
          <w:rFonts w:ascii="Times New Roman" w:hAnsi="Times New Roman" w:cs="Times New Roman"/>
          <w:sz w:val="28"/>
          <w:szCs w:val="28"/>
        </w:rPr>
        <w:t xml:space="preserve">вводятся новые </w:t>
      </w:r>
      <w:r w:rsidRPr="00E26B5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</w:t>
      </w:r>
      <w:r w:rsidR="00C6143F">
        <w:rPr>
          <w:rFonts w:ascii="Times New Roman" w:hAnsi="Times New Roman" w:cs="Times New Roman"/>
          <w:sz w:val="28"/>
          <w:szCs w:val="28"/>
        </w:rPr>
        <w:t xml:space="preserve">структурного элемента, а именно: </w:t>
      </w:r>
      <w:r w:rsidRPr="00076F5D">
        <w:rPr>
          <w:rFonts w:ascii="Times New Roman" w:hAnsi="Times New Roman" w:cs="Times New Roman"/>
          <w:sz w:val="28"/>
          <w:szCs w:val="28"/>
        </w:rPr>
        <w:t>«</w:t>
      </w:r>
      <w:r w:rsidR="00C6143F" w:rsidRPr="00076F5D">
        <w:rPr>
          <w:rFonts w:ascii="Times New Roman" w:hAnsi="Times New Roman" w:cs="Times New Roman"/>
          <w:sz w:val="28"/>
          <w:szCs w:val="28"/>
        </w:rPr>
        <w:t>количество площадок для складирования угля</w:t>
      </w:r>
      <w:r w:rsidRPr="00076F5D">
        <w:rPr>
          <w:rFonts w:ascii="Times New Roman" w:hAnsi="Times New Roman" w:cs="Times New Roman"/>
          <w:sz w:val="28"/>
          <w:szCs w:val="28"/>
        </w:rPr>
        <w:t xml:space="preserve">» </w:t>
      </w:r>
      <w:r w:rsidR="00076F5D" w:rsidRPr="00076F5D">
        <w:rPr>
          <w:rFonts w:ascii="Times New Roman" w:hAnsi="Times New Roman" w:cs="Times New Roman"/>
          <w:sz w:val="28"/>
          <w:szCs w:val="28"/>
        </w:rPr>
        <w:t>со значением 2 на 2023 год и «</w:t>
      </w:r>
      <w:r w:rsidR="00076F5D">
        <w:rPr>
          <w:rFonts w:ascii="Times New Roman" w:hAnsi="Times New Roman" w:cs="Times New Roman"/>
          <w:sz w:val="28"/>
          <w:szCs w:val="28"/>
        </w:rPr>
        <w:t>к</w:t>
      </w:r>
      <w:r w:rsidR="00076F5D" w:rsidRPr="00076F5D">
        <w:rPr>
          <w:rFonts w:ascii="Times New Roman" w:hAnsi="Times New Roman" w:cs="Times New Roman"/>
          <w:sz w:val="28"/>
          <w:szCs w:val="28"/>
        </w:rPr>
        <w:t xml:space="preserve">оличество проектов нормативов выбросов загрязняющих веществ в окружающую среду» </w:t>
      </w:r>
      <w:r w:rsidR="00076F5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6F5D" w:rsidRPr="00076F5D">
        <w:rPr>
          <w:rFonts w:ascii="Times New Roman" w:hAnsi="Times New Roman" w:cs="Times New Roman"/>
          <w:sz w:val="28"/>
          <w:szCs w:val="28"/>
        </w:rPr>
        <w:t>со значением 2 на 2023 год.</w:t>
      </w:r>
    </w:p>
    <w:p w:rsidR="00252B99" w:rsidRPr="00AE207F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7F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AE207F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AE207F" w:rsidRDefault="00AE207F" w:rsidP="00AE2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«Сохранение и восстановление окружающей среды».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64E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администрации от 05.10.2022 № 343 «О прогнозе социально-экономического развития Ханты-Мансийского района на 2023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664E">
        <w:rPr>
          <w:rFonts w:ascii="Times New Roman" w:hAnsi="Times New Roman" w:cs="Times New Roman"/>
          <w:sz w:val="28"/>
          <w:szCs w:val="28"/>
        </w:rPr>
        <w:t>и плановый период 2024-2025 годов».</w:t>
      </w:r>
    </w:p>
    <w:p w:rsidR="00252B99" w:rsidRPr="00BA0396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96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252B99" w:rsidRPr="00BA0396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96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252B99" w:rsidRPr="00BA0396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96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252B99" w:rsidRDefault="00252B99" w:rsidP="00252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96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  <w:bookmarkStart w:id="0" w:name="_GoBack"/>
      <w:bookmarkEnd w:id="0"/>
    </w:p>
    <w:sectPr w:rsidR="00252B99" w:rsidSect="008D568F">
      <w:footerReference w:type="default" r:id="rId9"/>
      <w:pgSz w:w="11906" w:h="16838"/>
      <w:pgMar w:top="1418" w:right="1276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2140"/>
      <w:docPartObj>
        <w:docPartGallery w:val="Page Numbers (Bottom of Page)"/>
        <w:docPartUnique/>
      </w:docPartObj>
    </w:sdtPr>
    <w:sdtEndPr/>
    <w:sdtContent>
      <w:p w:rsidR="00E0178B" w:rsidRDefault="004A2D79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D423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76F5D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2B99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3854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F2294"/>
    <w:rsid w:val="003F2416"/>
    <w:rsid w:val="003F3603"/>
    <w:rsid w:val="003F3B31"/>
    <w:rsid w:val="003F7F99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D60A5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67402"/>
    <w:rsid w:val="006722F9"/>
    <w:rsid w:val="00677C1C"/>
    <w:rsid w:val="00681141"/>
    <w:rsid w:val="0068360C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6AC3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568F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7456B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207F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039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143F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2372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26B55"/>
    <w:rsid w:val="00E35131"/>
    <w:rsid w:val="00E44A64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C7577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18FB-C285-4144-895E-623839D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2022-11-18T11:28:00Z</dcterms:modified>
</cp:coreProperties>
</file>